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E97BE3">
        <w:rPr>
          <w:rFonts w:ascii="Times New Roman" w:hAnsi="Times New Roman" w:cs="Times New Roman"/>
          <w:b/>
          <w:lang w:val="ru-RU" w:eastAsia="ru-RU" w:bidi="ar-SA"/>
        </w:rPr>
        <w:t>МИНИСТЕРСТВО ОБРАЗОВАНИЯ И НАУКИ РОССИЙСКОЙ ФЕДЕРАЦИИ</w:t>
      </w:r>
    </w:p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</w:p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E97BE3">
        <w:rPr>
          <w:rFonts w:ascii="Times New Roman" w:hAnsi="Times New Roman" w:cs="Times New Roman"/>
          <w:b/>
          <w:lang w:val="ru-RU" w:eastAsia="ru-RU" w:bidi="ar-SA"/>
        </w:rPr>
        <w:t>ДЕПАРТАМЕНТ ГОСУДАРСТВЕННОЙ ПОЛИТИКИ</w:t>
      </w:r>
    </w:p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E97BE3">
        <w:rPr>
          <w:rFonts w:ascii="Times New Roman" w:hAnsi="Times New Roman" w:cs="Times New Roman"/>
          <w:b/>
          <w:lang w:val="ru-RU" w:eastAsia="ru-RU" w:bidi="ar-SA"/>
        </w:rPr>
        <w:t>В СФЕРЕ ОБЩЕГО ОБРАЗОВАНИЯ</w:t>
      </w:r>
    </w:p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</w:p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E97BE3">
        <w:rPr>
          <w:rFonts w:ascii="Times New Roman" w:hAnsi="Times New Roman" w:cs="Times New Roman"/>
          <w:b/>
          <w:lang w:val="ru-RU" w:eastAsia="ru-RU" w:bidi="ar-SA"/>
        </w:rPr>
        <w:t>ПИСЬМО</w:t>
      </w:r>
    </w:p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E97BE3">
        <w:rPr>
          <w:rFonts w:ascii="Times New Roman" w:hAnsi="Times New Roman" w:cs="Times New Roman"/>
          <w:b/>
          <w:lang w:val="ru-RU" w:eastAsia="ru-RU" w:bidi="ar-SA"/>
        </w:rPr>
        <w:t>от 31 марта 2015 г. N 08-461</w:t>
      </w:r>
    </w:p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</w:p>
    <w:p w:rsidR="00E97BE3" w:rsidRPr="00E97BE3" w:rsidRDefault="00E97BE3" w:rsidP="00E97BE3">
      <w:pPr>
        <w:pStyle w:val="aa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E97BE3">
        <w:rPr>
          <w:rFonts w:ascii="Times New Roman" w:hAnsi="Times New Roman" w:cs="Times New Roman"/>
          <w:b/>
          <w:lang w:val="ru-RU" w:eastAsia="ru-RU" w:bidi="ar-SA"/>
        </w:rPr>
        <w:t>О НАПРАВЛЕНИИ РЕГЛАМЕНТА ВЫБОРА МОДУЛЯ КУРСА ОРКСЭ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Департаментом государственной политики в сфере общего образования </w:t>
      </w:r>
      <w:proofErr w:type="spell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Минобрнауки</w:t>
      </w:r>
      <w:proofErr w:type="spellEnd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России (далее -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(далее - курс ОРКСЭ) (утвержден директором Департамента А.В. Зыряновой от 30 декабря 2014 г.) на основании анализа разработанных в субъектах</w:t>
      </w:r>
      <w:proofErr w:type="gramEnd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Регламент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Регламент).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Направляем указанный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Регламент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"Основы религиозных культур и светской этики" в общеобразовательных организациях.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Директор Департамента</w:t>
      </w:r>
    </w:p>
    <w:p w:rsidR="00E97BE3" w:rsidRPr="00E97BE3" w:rsidRDefault="00E97BE3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А.В.ЗЫРЯНОВА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B52039" w:rsidRDefault="00E97BE3" w:rsidP="00E9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97BE3" w:rsidRPr="00E97BE3" w:rsidRDefault="00E97BE3" w:rsidP="00E9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РЕГЛАМЕНТ</w:t>
      </w:r>
    </w:p>
    <w:p w:rsidR="00E97BE3" w:rsidRPr="00E97BE3" w:rsidRDefault="00E97BE3" w:rsidP="00E9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ВЫБОРА В ОБРАЗОВАТЕЛЬНОЙ ОРГАНИЗАЦИИ РОДИТЕЛЯМИ</w:t>
      </w:r>
    </w:p>
    <w:p w:rsidR="00E97BE3" w:rsidRPr="00E97BE3" w:rsidRDefault="00E97BE3" w:rsidP="00E9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(ЗАКОННЫМИ ПРЕДСТАВИТЕЛЯМИ) ОБУЧАЮЩИХСЯ ОДНОГО ИЗ МОДУЛЕЙ</w:t>
      </w:r>
      <w:proofErr w:type="gramEnd"/>
    </w:p>
    <w:p w:rsidR="00E97BE3" w:rsidRPr="00E97BE3" w:rsidRDefault="00E97BE3" w:rsidP="00E9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КОМПЛЕКСНОГО УЧЕБНОГО КУРСА "ОСНОВЫ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РЕЛИГИОЗНЫХ</w:t>
      </w:r>
      <w:proofErr w:type="gramEnd"/>
    </w:p>
    <w:p w:rsidR="00E97BE3" w:rsidRPr="00E97BE3" w:rsidRDefault="00E97BE3" w:rsidP="00E9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КУЛЬТУР И СВЕТСКОЙ ЭТИКИ"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Общие положения.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1.1.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комплексного учебного курса "Основы религиозных культур и светской этики" (далее - выбор, курс ОРКСЭ).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часть 1 статьи 44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Федерального закона от 29 декабря 2012 г. N 273-ФЗ "Об образовании в Российской Федерации" (далее - Федеральный закон);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части 1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2 статьи 87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Федерального закона).</w:t>
      </w:r>
      <w:proofErr w:type="gramEnd"/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части 1 статьи 87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Федерального закона.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Порядок выбора.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- руководитель (директор) образовательной организации или заместитель руководителя (директора) образовательной организации (далее - ответственный).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(приложение N 1)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Информация может быть передана родителям (законным представителям) лично, через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своем классе и сообщить о результатах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ответственному</w:t>
      </w:r>
      <w:proofErr w:type="gramEnd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"помочь с выбором", "посоветовать" и т.п.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Основной этап. Проведение родительского собрания.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(приложение N 1)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позднее</w:t>
      </w:r>
      <w:proofErr w:type="gramEnd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за 7 дней до даты проведения родительского собрания.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Вести собрание должен ответственный или руководитель (директор) образовательной организации.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Проведение родительского собрания рекомендуется построить по следующему примерному плану.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Представление содержания образования по модулям курса ОРКСЭ.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Ответы на вопросы родителей (законных представителей) обучающихся.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5) Заполнение родителями (законными представителями) обучающихся личных заявлений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(приложение 2)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заявлении указываются: 1) название образовательной организации и место ее нахождения (город, поселок и др.); 2) 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фамилия и инициалы руководителя (директора) образовательной организации; 3) класс, в котором обучается ребенок; 4) фамилия и имя ребенка;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каждому классу должен быть оформлен протокол родительского собрания класса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(приложение 3)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 w:rsidRPr="00E97B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(приложение 4)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установленные сроки в органы управления образованием передается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5-ти лет.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Особые условия.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</w:t>
      </w: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обучающегося</w:t>
      </w:r>
      <w:proofErr w:type="gramEnd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97BE3" w:rsidRPr="00E97BE3" w:rsidRDefault="00E97BE3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1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Информация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о преподавании в 4-х классах образовательных организаций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комплексного учебного курса "Основы религиозных культур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и светской этики"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Уважаемые родители!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В   4-х   классах   образовательных  организаций  Российской  Федерации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осуществляется преподавание комплексного учебного курса "Основы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религиозных</w:t>
      </w:r>
      <w:proofErr w:type="gramEnd"/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культур  и  светской  этики", 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включающего</w:t>
      </w:r>
      <w:proofErr w:type="gramEnd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шесть учебных модулей по выбору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семьи, родителей (законных представителей) школьника: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православной культуры";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исламской культуры";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буддийской культуры";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иудейской культуры";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мировых религиозных культур";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светской этики".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Преподавание  направлено  на  воспитание учащихся, формирование, прежде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всего,  их мировоззрения и нравственной культуры с учетом мировоззренческих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 культурных  особенностей  и потребностей семьи школьника. В связи с этим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выбор  для  изучения школьником основ определенной религиозной культуры или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мировых   религиозных   культур,   или   основ   светской   этики  согласно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законодательству    Российской   Федерации   осуществляется   исключительно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родителями (законными представителями) несовершеннолетнего учащегося.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При  этом  вы  можете  посоветоваться  с  ребенком  и учесть его личное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мнение.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Преподавать  все  модули,  в  том числе по основам религиозных культур,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будут школьные учителя, получившие соответствующую подготовку.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осуществления выбора необходимо личное присутствие (возможно одного</w:t>
      </w:r>
      <w:proofErr w:type="gramEnd"/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 родителей)  на  родительском  собрании  и  личное заполнение заявления,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которым будет письменно зафиксирован ваш выбор.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На  родительском  собрании вам будет представлено содержание каждого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</w:t>
      </w:r>
      <w:proofErr w:type="gramEnd"/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указанных  модулей, вы сможете получить ответы на вопросы от представителей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администрации  школы, педагогов, представителей соответствующих религиозных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организаций.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Присутствие  на  собрании,  по  крайней  мере,  одного  из  родителей и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заполнение личного заявления о выборе - обязательно.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Отказ от изучения любого из шести модулей не допускается.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Дата, время, место проведения родительского собрания: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уважением, администрация ________________________________________________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(наименование, место нахождения</w:t>
      </w:r>
      <w:proofErr w:type="gramEnd"/>
    </w:p>
    <w:p w:rsidR="00E97BE3" w:rsidRPr="00B52039" w:rsidRDefault="00E97BE3" w:rsidP="00F4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образовательной организации)</w:t>
      </w:r>
    </w:p>
    <w:p w:rsidR="00E97BE3" w:rsidRPr="00B52039" w:rsidRDefault="00E97BE3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97BE3" w:rsidRPr="00E97BE3" w:rsidRDefault="00E97BE3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2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Директору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образовательной организации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(наименование, место нахождения</w:t>
      </w:r>
      <w:proofErr w:type="gramEnd"/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образовательной организации)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(Ф.И.О.)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Заявление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Мы, родители (законные представители) учащегося ___________ "__" класса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образовательной организации ________________________________ (наименование,</w:t>
      </w:r>
      <w:proofErr w:type="gramEnd"/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место нахождения образовательной организации) 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(Ф.И. ребенка), из предлагаемых  на  выбор  модулей  комплексного  учебного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курса "Основы религиозных культур и светской этики":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православной культуры",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исламской культуры",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буддийской культуры",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иудейской культуры"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мировых религиозных культур",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"Основы светской этики"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выбираем для своего ребенка изучение модуля (написать от руки):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"__" _______________ 20__ г.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 (Ф.И.О.) ________________________________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(подпись)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 (Ф.И.О.) ________________________________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(подпись)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97BE3" w:rsidRPr="00E97BE3" w:rsidRDefault="00E97BE3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3</w:t>
      </w:r>
    </w:p>
    <w:p w:rsidR="00E97BE3" w:rsidRPr="00E97BE3" w:rsidRDefault="00E97BE3" w:rsidP="00E97B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Протокол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родительского собрания ________ "__" класса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(наименование, место нахождения образовательной организации)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Результаты выбора родителями  (законными  представителями) 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 "__" класса модулей комплексного курса "Основы религиозных культур и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светской этики":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85"/>
        <w:gridCol w:w="5255"/>
      </w:tblGrid>
      <w:tr w:rsidR="00E97BE3" w:rsidRPr="00F42DB8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Название модуля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Число учащихся (число цифрами и письменно)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буддийской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светской этики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"__" ____________ 20__ г.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Классный руководитель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 (Ф.И.О.) _______________ (подпись)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Председатель родительского комитета класса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 (Ф</w:t>
      </w:r>
      <w:r w:rsidRPr="00B5203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.И.О.) _______________ (подпись)</w:t>
      </w: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2DB8" w:rsidRDefault="00F42DB8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97BE3" w:rsidRPr="00E97BE3" w:rsidRDefault="00E97BE3" w:rsidP="00E97B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4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Лист сводной информации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о результатах выбора родителями (законными представителями)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обучающихся модулей комплексного учебного курса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"Основы религиозных культур и светской этики"</w:t>
      </w:r>
    </w:p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85"/>
        <w:gridCol w:w="5255"/>
      </w:tblGrid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_____________________________________</w:t>
            </w:r>
          </w:p>
          <w:p w:rsidR="00E97BE3" w:rsidRPr="00E97BE3" w:rsidRDefault="00E97BE3" w:rsidP="00E97B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(наименование, место нахождения)</w:t>
            </w:r>
          </w:p>
        </w:tc>
      </w:tr>
      <w:tr w:rsidR="00E97BE3" w:rsidRPr="00F42DB8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Название модуля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Число учащихся (число цифрами и письменно)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буддийской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97BE3" w:rsidRPr="00E97BE3" w:rsidTr="00E97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Основы светской этики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E3" w:rsidRPr="00E97BE3" w:rsidRDefault="00E97BE3" w:rsidP="00E97BE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97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E97BE3" w:rsidRPr="00E97BE3" w:rsidRDefault="00E97BE3" w:rsidP="00E97B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"__" _______________ 20__ г.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Директор образовательной организации ______________________________________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</w:t>
      </w:r>
      <w:proofErr w:type="gramStart"/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(наименование, место нахождения</w:t>
      </w:r>
      <w:proofErr w:type="gramEnd"/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образовательной организации)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 (Ф.И.О.) _______________ (подпись)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Председатель родительского комитета образовательной организации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 (Ф.И.О.) _______________ (подпись)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E97BE3" w:rsidRPr="00E97BE3" w:rsidRDefault="00E97BE3" w:rsidP="00E9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7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М.П.</w:t>
      </w:r>
    </w:p>
    <w:p w:rsidR="00747A2D" w:rsidRPr="00B52039" w:rsidRDefault="00747A2D">
      <w:pPr>
        <w:rPr>
          <w:rFonts w:ascii="Times New Roman" w:hAnsi="Times New Roman" w:cs="Times New Roman"/>
          <w:sz w:val="24"/>
          <w:szCs w:val="24"/>
        </w:rPr>
      </w:pPr>
    </w:p>
    <w:sectPr w:rsidR="00747A2D" w:rsidRPr="00B52039" w:rsidSect="0074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BE3"/>
    <w:rsid w:val="00297564"/>
    <w:rsid w:val="00505F12"/>
    <w:rsid w:val="00747A2D"/>
    <w:rsid w:val="008F1BDB"/>
    <w:rsid w:val="00B52039"/>
    <w:rsid w:val="00C156B2"/>
    <w:rsid w:val="00E97BE3"/>
    <w:rsid w:val="00F4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64"/>
  </w:style>
  <w:style w:type="paragraph" w:styleId="1">
    <w:name w:val="heading 1"/>
    <w:basedOn w:val="a"/>
    <w:next w:val="a"/>
    <w:link w:val="10"/>
    <w:uiPriority w:val="9"/>
    <w:qFormat/>
    <w:rsid w:val="00297564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564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64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564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564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564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564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5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5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64"/>
    <w:rPr>
      <w:rFonts w:eastAsiaTheme="majorEastAsia" w:cstheme="majorBidi"/>
      <w:caps/>
      <w:color w:val="93530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7564"/>
    <w:rPr>
      <w:caps/>
      <w:color w:val="93530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7564"/>
    <w:rPr>
      <w:rFonts w:eastAsiaTheme="majorEastAsia" w:cstheme="majorBidi"/>
      <w:caps/>
      <w:color w:val="925309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7564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7564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7564"/>
    <w:rPr>
      <w:rFonts w:eastAsiaTheme="majorEastAsia" w:cstheme="majorBidi"/>
      <w:caps/>
      <w:color w:val="DC7D0E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7564"/>
    <w:rPr>
      <w:rFonts w:eastAsiaTheme="majorEastAsia" w:cstheme="majorBidi"/>
      <w:i/>
      <w:iCs/>
      <w:caps/>
      <w:color w:val="DC7D0E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756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75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56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564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97564"/>
    <w:rPr>
      <w:rFonts w:eastAsiaTheme="majorEastAsia" w:cstheme="majorBidi"/>
      <w:caps/>
      <w:color w:val="93530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75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9756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97564"/>
    <w:rPr>
      <w:b/>
      <w:bCs/>
      <w:color w:val="DC7D0E" w:themeColor="accent2" w:themeShade="BF"/>
      <w:spacing w:val="5"/>
    </w:rPr>
  </w:style>
  <w:style w:type="character" w:styleId="a9">
    <w:name w:val="Emphasis"/>
    <w:uiPriority w:val="20"/>
    <w:qFormat/>
    <w:rsid w:val="0029756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75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7564"/>
  </w:style>
  <w:style w:type="paragraph" w:styleId="ac">
    <w:name w:val="List Paragraph"/>
    <w:basedOn w:val="a"/>
    <w:uiPriority w:val="34"/>
    <w:qFormat/>
    <w:rsid w:val="002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756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7564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7564"/>
    <w:rPr>
      <w:rFonts w:eastAsiaTheme="majorEastAsia" w:cstheme="majorBidi"/>
      <w:caps/>
      <w:color w:val="925309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7564"/>
    <w:rPr>
      <w:i/>
      <w:iCs/>
    </w:rPr>
  </w:style>
  <w:style w:type="character" w:styleId="af0">
    <w:name w:val="Intense Emphasis"/>
    <w:uiPriority w:val="21"/>
    <w:qFormat/>
    <w:rsid w:val="0029756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7564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character" w:styleId="af2">
    <w:name w:val="Intense Reference"/>
    <w:uiPriority w:val="32"/>
    <w:qFormat/>
    <w:rsid w:val="00297564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af3">
    <w:name w:val="Book Title"/>
    <w:uiPriority w:val="33"/>
    <w:qFormat/>
    <w:rsid w:val="00297564"/>
    <w:rPr>
      <w:caps/>
      <w:color w:val="925309" w:themeColor="accent2" w:themeShade="7F"/>
      <w:spacing w:val="5"/>
      <w:u w:color="925309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756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9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BE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МСОШ</dc:creator>
  <cp:lastModifiedBy>МСОШ</cp:lastModifiedBy>
  <cp:revision>5</cp:revision>
  <dcterms:created xsi:type="dcterms:W3CDTF">2016-05-21T06:11:00Z</dcterms:created>
  <dcterms:modified xsi:type="dcterms:W3CDTF">2016-05-23T06:52:00Z</dcterms:modified>
</cp:coreProperties>
</file>