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0A" w:rsidRPr="0041080A" w:rsidRDefault="0041080A" w:rsidP="0041080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0A">
        <w:rPr>
          <w:rFonts w:ascii="Times New Roman" w:hAnsi="Times New Roman" w:cs="Times New Roman"/>
          <w:b/>
          <w:sz w:val="32"/>
          <w:szCs w:val="28"/>
        </w:rPr>
        <w:t>Знакомьтесь, судебная система России</w:t>
      </w:r>
    </w:p>
    <w:p w:rsidR="0041080A" w:rsidRDefault="0041080A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80A" w:rsidRDefault="00561823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823">
        <w:rPr>
          <w:rFonts w:ascii="Times New Roman" w:hAnsi="Times New Roman" w:cs="Times New Roman"/>
          <w:sz w:val="28"/>
          <w:szCs w:val="28"/>
        </w:rPr>
        <w:t xml:space="preserve">Вот уже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10 лет в Рязанской области проходит региональный проект "Знакомьтесь, судебная система России". </w:t>
      </w:r>
      <w:r w:rsidR="00D65FEB" w:rsidRPr="00D6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Милославской школы, под руководством учителя истории и обществознания, директора школы Нелли Александровны Кривобоковой</w:t>
      </w:r>
      <w:r w:rsidR="00D6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5FEB" w:rsidRPr="00D6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 участие в этом проекте 9 раз.</w:t>
      </w:r>
      <w:r w:rsidR="00D65FEB">
        <w:rPr>
          <w:color w:val="000000"/>
          <w:sz w:val="34"/>
          <w:szCs w:val="34"/>
          <w:shd w:val="clear" w:color="auto" w:fill="FFFFFF"/>
        </w:rPr>
        <w:t xml:space="preserve"> </w:t>
      </w:r>
      <w:r w:rsidR="00D65FEB" w:rsidRPr="00A72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проекте на протяжении всего времени сопровождает судья Милославского района Коновалова Татьяна Васильевна.</w:t>
      </w:r>
      <w:r w:rsidR="00D65FEB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Этот год не стал исключением. В 2015</w:t>
      </w:r>
      <w:r w:rsidRPr="00561823">
        <w:rPr>
          <w:rFonts w:ascii="Times New Roman" w:hAnsi="Times New Roman" w:cs="Times New Roman"/>
          <w:sz w:val="28"/>
          <w:szCs w:val="28"/>
        </w:rPr>
        <w:t xml:space="preserve">/2016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в проекте участвовал 10 класс нашей школы. В рамках проекта участникам представилась возможность побывать на экскурсии в Областном суде Рязанской области, где удалось увидеть залы судебных заседаний и услышать информацию о тех или иных рассмотренных делах;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"На весах </w:t>
      </w:r>
      <w:r w:rsidR="0041080A">
        <w:rPr>
          <w:rFonts w:ascii="Times New Roman" w:hAnsi="Times New Roman" w:cs="Times New Roman"/>
          <w:sz w:val="28"/>
          <w:szCs w:val="28"/>
        </w:rPr>
        <w:t>Фемиды</w:t>
      </w:r>
      <w:r>
        <w:rPr>
          <w:rFonts w:ascii="Times New Roman" w:hAnsi="Times New Roman" w:cs="Times New Roman"/>
          <w:sz w:val="28"/>
          <w:szCs w:val="28"/>
        </w:rPr>
        <w:t xml:space="preserve">", где </w:t>
      </w:r>
      <w:r w:rsidR="0041080A">
        <w:rPr>
          <w:rFonts w:ascii="Times New Roman" w:hAnsi="Times New Roman" w:cs="Times New Roman"/>
          <w:sz w:val="28"/>
          <w:szCs w:val="28"/>
        </w:rPr>
        <w:t xml:space="preserve">наша школа получила </w:t>
      </w:r>
      <w:r w:rsidR="0041080A" w:rsidRPr="0041080A">
        <w:rPr>
          <w:rFonts w:ascii="Times New Roman" w:hAnsi="Times New Roman" w:cs="Times New Roman"/>
          <w:b/>
          <w:sz w:val="28"/>
          <w:szCs w:val="28"/>
        </w:rPr>
        <w:t>Д</w:t>
      </w:r>
      <w:r w:rsidRPr="0041080A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Pr="004108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080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97BBE">
        <w:rPr>
          <w:rFonts w:ascii="Times New Roman" w:hAnsi="Times New Roman" w:cs="Times New Roman"/>
          <w:sz w:val="28"/>
          <w:szCs w:val="28"/>
        </w:rPr>
        <w:t xml:space="preserve">состоялась встреча </w:t>
      </w:r>
      <w:r w:rsidR="00D97BBE" w:rsidRP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с сотрудниками Федеральной службы по надзору в сфере связи, информационных и массовых коммуникаций</w:t>
      </w:r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Рязанской области, где </w:t>
      </w:r>
      <w:r w:rsidR="00D97BBE" w:rsidRP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разговор шёл о безопасности личных данных, </w:t>
      </w:r>
      <w:proofErr w:type="gramStart"/>
      <w:r w:rsidR="00D97BBE" w:rsidRP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D97BBE" w:rsidRP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запрещенном контенте и об авторском праве</w:t>
      </w:r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вот настало время самого главного - игрового процесса. Наше дело было о распространении в социальных сетях экстремистских материалов. </w:t>
      </w:r>
      <w:proofErr w:type="gramStart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роли судьи выступала Фролова Ольга, роль прокурора - </w:t>
      </w:r>
      <w:proofErr w:type="spellStart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Можарова</w:t>
      </w:r>
      <w:proofErr w:type="spellEnd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Валерия, роль адвоката - Фомичёва Дарья, лицо, в отношении которого велось административное дело - Самохвалов Андрей, законный представитель - Медведева Татьяна, секретарь - Беляева Анастасия, эксперт - Антонова Елена, свидетели - Кондратьев Артём и </w:t>
      </w:r>
      <w:proofErr w:type="spellStart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Мадаминов</w:t>
      </w:r>
      <w:proofErr w:type="spellEnd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Азиз</w:t>
      </w:r>
      <w:proofErr w:type="spellEnd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>, судебный пристав - Сурков Алексей.</w:t>
      </w:r>
      <w:proofErr w:type="gramEnd"/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Безусловно</w:t>
      </w:r>
      <w:r w:rsidR="004108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 огромное волнение, но после выступления мы услышали ценные комментарии и наставления. И вот </w:t>
      </w:r>
      <w:r w:rsidR="00D6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наступает время итоговой конференции, которая состоялась в Рязанском областном суде. В конференции приняли участие 20 школ города Рязани и Рязанской области. В определенные момент мы услышали, что </w:t>
      </w:r>
      <w:r w:rsidR="00D65FEB" w:rsidRPr="004108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наша школа одержала победу</w:t>
      </w:r>
      <w:r w:rsidR="00D65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C3FA7" w:rsidRDefault="00BC3FA7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80A" w:rsidRDefault="0041080A" w:rsidP="004108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47655" cy="2285742"/>
            <wp:effectExtent l="19050" t="0" r="345" b="0"/>
            <wp:docPr id="2" name="Рисунок 2" descr="C:\Users\Учитель\Desktop\новости 15-16\8 - апрель\судебная система\IMG_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ости 15-16\8 - апрель\судебная система\IMG_6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77" cy="228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48242" cy="2286896"/>
            <wp:effectExtent l="19050" t="0" r="0" b="0"/>
            <wp:docPr id="1" name="Рисунок 1" descr="C:\Users\Учитель\Desktop\Суд\DSCN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уд\DSCN6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96" cy="228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0A" w:rsidRDefault="0041080A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80A" w:rsidRDefault="0041080A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625" w:rsidRDefault="00D65FEB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Сначала немного растерялись, но на обратном пути домой испытывали чувство гордости, что в очередной раз наша Милославская школа становится победителем. Ольга Фролова получило награду лучшего судьи, Валерия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Фожарова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лучшего прокурора. </w:t>
      </w:r>
      <w:r w:rsidR="00A72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самой ценной наградой стало поездка в Высший Арбитражный суд России. 4 представителя от нашей школы - Фролова Ольга, </w:t>
      </w:r>
      <w:proofErr w:type="spellStart"/>
      <w:r w:rsidR="00A72AB0">
        <w:rPr>
          <w:rFonts w:ascii="Times New Roman" w:hAnsi="Times New Roman" w:cs="Times New Roman"/>
          <w:sz w:val="28"/>
          <w:szCs w:val="28"/>
          <w:shd w:val="clear" w:color="auto" w:fill="FFFFFF"/>
        </w:rPr>
        <w:t>Можарова</w:t>
      </w:r>
      <w:proofErr w:type="spellEnd"/>
      <w:r w:rsidR="00A72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Валерия, Фомичёва Дарья, Медведева Татьяна - стали участниками этой поездки. Они привезли с с</w:t>
      </w:r>
      <w:r w:rsidR="00410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обой массы впечатлений от </w:t>
      </w:r>
      <w:proofErr w:type="gramStart"/>
      <w:r w:rsidR="0041080A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увиденного</w:t>
      </w:r>
      <w:proofErr w:type="gramEnd"/>
      <w:r w:rsidR="00A72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сохранятся в их памяти надолго. </w:t>
      </w:r>
    </w:p>
    <w:p w:rsidR="00BC3FA7" w:rsidRDefault="00BC3FA7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080A" w:rsidRDefault="0041080A" w:rsidP="004108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5786" cy="2349661"/>
            <wp:effectExtent l="19050" t="0" r="7464" b="0"/>
            <wp:docPr id="3" name="Рисунок 3" descr="C:\Users\Учитель\Desktop\новости 15-16\8 - апрель\судебная система\IMG_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ости 15-16\8 - апрель\судебная система\IMG_6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9" cy="234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05448" cy="1689684"/>
            <wp:effectExtent l="19050" t="0" r="4452" b="0"/>
            <wp:docPr id="4" name="Рисунок 4" descr="C:\Users\Учитель\Desktop\Суд\fuWzIbYv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уд\fuWzIbYvF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02" cy="16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EB" w:rsidRDefault="00D65FEB" w:rsidP="0041080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Очень много полезного и интересного мы смогли узнать в рамках этого проекта. Хочется призвать всех ребят нашей школы активно участвовать во всех мероприятиях. Ведь всё это приносит огромную пользу для интеллектуального роста и развития. </w:t>
      </w:r>
      <w:r w:rsidR="00BC3F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3FA7" w:rsidRDefault="00206B53" w:rsidP="00206B53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65880" cy="2893695"/>
            <wp:effectExtent l="19050" t="0" r="1270" b="0"/>
            <wp:docPr id="5" name="Рисунок 1" descr="C:\Users\Учитель\Desktop\Суд\AsWiTcct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уд\AsWiTcct6-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289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A7" w:rsidRPr="00BC3FA7" w:rsidRDefault="00BC3FA7" w:rsidP="00BC3FA7">
      <w:pPr>
        <w:spacing w:after="0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Беляева Анастасия, 10 класс</w:t>
      </w:r>
    </w:p>
    <w:sectPr w:rsidR="00BC3FA7" w:rsidRPr="00BC3FA7" w:rsidSect="004108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1823"/>
    <w:rsid w:val="00206B53"/>
    <w:rsid w:val="0041080A"/>
    <w:rsid w:val="005274D9"/>
    <w:rsid w:val="00561823"/>
    <w:rsid w:val="00641661"/>
    <w:rsid w:val="00A02625"/>
    <w:rsid w:val="00A72AB0"/>
    <w:rsid w:val="00BC3FA7"/>
    <w:rsid w:val="00D65FEB"/>
    <w:rsid w:val="00D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5FEB"/>
  </w:style>
  <w:style w:type="paragraph" w:styleId="a3">
    <w:name w:val="Balloon Text"/>
    <w:basedOn w:val="a"/>
    <w:link w:val="a4"/>
    <w:uiPriority w:val="99"/>
    <w:semiHidden/>
    <w:unhideWhenUsed/>
    <w:rsid w:val="0041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Учитель</cp:lastModifiedBy>
  <cp:revision>4</cp:revision>
  <dcterms:created xsi:type="dcterms:W3CDTF">2016-05-05T02:24:00Z</dcterms:created>
  <dcterms:modified xsi:type="dcterms:W3CDTF">2016-05-05T07:00:00Z</dcterms:modified>
</cp:coreProperties>
</file>